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35597" w14:textId="1EEC264A" w:rsidR="009D524D" w:rsidRPr="00984B20" w:rsidRDefault="004F77FA" w:rsidP="00984B20">
      <w:pPr>
        <w:spacing w:after="0" w:line="240" w:lineRule="auto"/>
        <w:jc w:val="center"/>
        <w:rPr>
          <w:color w:val="EE0000"/>
          <w:sz w:val="36"/>
          <w:szCs w:val="36"/>
        </w:rPr>
      </w:pPr>
      <w:r w:rsidRPr="00984B20">
        <w:rPr>
          <w:color w:val="EE0000"/>
          <w:sz w:val="36"/>
          <w:szCs w:val="36"/>
        </w:rPr>
        <w:t>City of Bay</w:t>
      </w:r>
    </w:p>
    <w:p w14:paraId="771B5198" w14:textId="5B8895DE" w:rsidR="004F77FA" w:rsidRPr="00984B20" w:rsidRDefault="004F77FA" w:rsidP="00984B20">
      <w:pPr>
        <w:spacing w:after="0" w:line="240" w:lineRule="auto"/>
        <w:jc w:val="center"/>
        <w:rPr>
          <w:color w:val="EE0000"/>
          <w:sz w:val="36"/>
          <w:szCs w:val="36"/>
        </w:rPr>
      </w:pPr>
      <w:r w:rsidRPr="00984B20">
        <w:rPr>
          <w:color w:val="EE0000"/>
          <w:sz w:val="36"/>
          <w:szCs w:val="36"/>
        </w:rPr>
        <w:t>Council Meeting</w:t>
      </w:r>
    </w:p>
    <w:p w14:paraId="35D9CA52" w14:textId="1F32A26E" w:rsidR="004F77FA" w:rsidRPr="00984B20" w:rsidRDefault="004F77FA" w:rsidP="00984B20">
      <w:pPr>
        <w:spacing w:after="0" w:line="240" w:lineRule="auto"/>
        <w:jc w:val="center"/>
        <w:rPr>
          <w:color w:val="EE0000"/>
          <w:sz w:val="36"/>
          <w:szCs w:val="36"/>
        </w:rPr>
      </w:pPr>
      <w:r w:rsidRPr="00984B20">
        <w:rPr>
          <w:color w:val="EE0000"/>
          <w:sz w:val="36"/>
          <w:szCs w:val="36"/>
        </w:rPr>
        <w:t>Nov. 10, 2025</w:t>
      </w:r>
    </w:p>
    <w:p w14:paraId="09A7ECDF" w14:textId="756D31B9" w:rsidR="004F77FA" w:rsidRPr="00984B20" w:rsidRDefault="004F77FA" w:rsidP="00984B20">
      <w:pPr>
        <w:spacing w:after="0" w:line="240" w:lineRule="auto"/>
        <w:jc w:val="center"/>
        <w:rPr>
          <w:color w:val="EE0000"/>
          <w:sz w:val="36"/>
          <w:szCs w:val="36"/>
        </w:rPr>
      </w:pPr>
      <w:r w:rsidRPr="00984B20">
        <w:rPr>
          <w:color w:val="EE0000"/>
          <w:sz w:val="36"/>
          <w:szCs w:val="36"/>
        </w:rPr>
        <w:t>6:00 p.m.</w:t>
      </w:r>
    </w:p>
    <w:p w14:paraId="61C7ED2A" w14:textId="12BED5B4" w:rsidR="004F77FA" w:rsidRPr="00984B20" w:rsidRDefault="004F77FA" w:rsidP="00984B20">
      <w:pPr>
        <w:spacing w:after="0" w:line="240" w:lineRule="auto"/>
        <w:jc w:val="center"/>
        <w:rPr>
          <w:color w:val="EE0000"/>
          <w:sz w:val="36"/>
          <w:szCs w:val="36"/>
        </w:rPr>
      </w:pPr>
      <w:r w:rsidRPr="00984B20">
        <w:rPr>
          <w:color w:val="EE0000"/>
          <w:sz w:val="36"/>
          <w:szCs w:val="36"/>
        </w:rPr>
        <w:t>Bay Municipal Building</w:t>
      </w:r>
    </w:p>
    <w:p w14:paraId="072C549E" w14:textId="77777777" w:rsidR="004F77FA" w:rsidRDefault="004F77FA" w:rsidP="004F77FA">
      <w:pPr>
        <w:spacing w:after="0"/>
        <w:jc w:val="center"/>
        <w:rPr>
          <w:sz w:val="36"/>
          <w:szCs w:val="36"/>
        </w:rPr>
      </w:pPr>
    </w:p>
    <w:p w14:paraId="266B01F0" w14:textId="3BD1B205" w:rsidR="004F77FA" w:rsidRDefault="004F77FA" w:rsidP="004F77FA">
      <w:pPr>
        <w:pStyle w:val="ListParagraph"/>
        <w:numPr>
          <w:ilvl w:val="0"/>
          <w:numId w:val="2"/>
        </w:numPr>
        <w:spacing w:after="0"/>
        <w:rPr>
          <w:sz w:val="36"/>
          <w:szCs w:val="36"/>
        </w:rPr>
      </w:pPr>
      <w:r>
        <w:rPr>
          <w:sz w:val="36"/>
          <w:szCs w:val="36"/>
        </w:rPr>
        <w:t>Opening Prayer / Pledge of Allegiance</w:t>
      </w:r>
    </w:p>
    <w:p w14:paraId="6388CD4A" w14:textId="5CF31720" w:rsidR="004F77FA" w:rsidRDefault="004F77FA" w:rsidP="004F77FA">
      <w:pPr>
        <w:pStyle w:val="ListParagraph"/>
        <w:numPr>
          <w:ilvl w:val="0"/>
          <w:numId w:val="2"/>
        </w:numPr>
        <w:spacing w:after="0"/>
        <w:rPr>
          <w:sz w:val="36"/>
          <w:szCs w:val="36"/>
        </w:rPr>
      </w:pPr>
      <w:r>
        <w:rPr>
          <w:sz w:val="36"/>
          <w:szCs w:val="36"/>
        </w:rPr>
        <w:t>Call to Order / Roll Call</w:t>
      </w:r>
    </w:p>
    <w:p w14:paraId="2CC0912D" w14:textId="0376AAA3" w:rsidR="004F77FA" w:rsidRDefault="004F77FA" w:rsidP="004F77FA">
      <w:pPr>
        <w:pStyle w:val="ListParagraph"/>
        <w:numPr>
          <w:ilvl w:val="0"/>
          <w:numId w:val="2"/>
        </w:numPr>
        <w:spacing w:after="0"/>
        <w:rPr>
          <w:sz w:val="36"/>
          <w:szCs w:val="36"/>
        </w:rPr>
      </w:pPr>
      <w:r>
        <w:rPr>
          <w:sz w:val="36"/>
          <w:szCs w:val="36"/>
        </w:rPr>
        <w:t>Minutes October Meeting Approval</w:t>
      </w:r>
    </w:p>
    <w:p w14:paraId="21FDA9E6" w14:textId="30461194" w:rsidR="004F77FA" w:rsidRDefault="004F77FA" w:rsidP="004F77FA">
      <w:pPr>
        <w:pStyle w:val="ListParagraph"/>
        <w:numPr>
          <w:ilvl w:val="0"/>
          <w:numId w:val="2"/>
        </w:numPr>
        <w:spacing w:after="0"/>
        <w:rPr>
          <w:sz w:val="36"/>
          <w:szCs w:val="36"/>
        </w:rPr>
      </w:pPr>
      <w:r>
        <w:rPr>
          <w:sz w:val="36"/>
          <w:szCs w:val="36"/>
        </w:rPr>
        <w:t>Old Business</w:t>
      </w:r>
    </w:p>
    <w:p w14:paraId="763960DD" w14:textId="5ECDA2AC" w:rsidR="004F77FA" w:rsidRPr="00984B20" w:rsidRDefault="004F77FA" w:rsidP="004F77FA">
      <w:pPr>
        <w:pStyle w:val="ListParagraph"/>
        <w:numPr>
          <w:ilvl w:val="1"/>
          <w:numId w:val="2"/>
        </w:numPr>
        <w:spacing w:after="0"/>
        <w:rPr>
          <w:b/>
          <w:bCs/>
          <w:sz w:val="36"/>
          <w:szCs w:val="36"/>
        </w:rPr>
      </w:pPr>
      <w:r w:rsidRPr="00984B20">
        <w:rPr>
          <w:b/>
          <w:bCs/>
          <w:sz w:val="36"/>
          <w:szCs w:val="36"/>
        </w:rPr>
        <w:t>Sidewalk work.</w:t>
      </w:r>
    </w:p>
    <w:p w14:paraId="7BC8C8D5" w14:textId="72348EDD" w:rsidR="00332C79" w:rsidRPr="00984B20" w:rsidRDefault="00332C79" w:rsidP="004F77FA">
      <w:pPr>
        <w:pStyle w:val="ListParagraph"/>
        <w:numPr>
          <w:ilvl w:val="1"/>
          <w:numId w:val="2"/>
        </w:numPr>
        <w:spacing w:after="0"/>
        <w:rPr>
          <w:b/>
          <w:bCs/>
          <w:sz w:val="36"/>
          <w:szCs w:val="36"/>
        </w:rPr>
      </w:pPr>
      <w:r w:rsidRPr="00984B20">
        <w:rPr>
          <w:b/>
          <w:bCs/>
          <w:sz w:val="36"/>
          <w:szCs w:val="36"/>
        </w:rPr>
        <w:t>School Street Extension Update</w:t>
      </w:r>
    </w:p>
    <w:p w14:paraId="3C7C7C05" w14:textId="173D7327" w:rsidR="00332C79" w:rsidRDefault="00332C79" w:rsidP="00332C79">
      <w:pPr>
        <w:pStyle w:val="ListParagraph"/>
        <w:numPr>
          <w:ilvl w:val="0"/>
          <w:numId w:val="2"/>
        </w:numPr>
        <w:spacing w:after="0"/>
        <w:rPr>
          <w:sz w:val="36"/>
          <w:szCs w:val="36"/>
        </w:rPr>
      </w:pPr>
      <w:r>
        <w:rPr>
          <w:sz w:val="36"/>
          <w:szCs w:val="36"/>
        </w:rPr>
        <w:t>New Business</w:t>
      </w:r>
    </w:p>
    <w:p w14:paraId="1C84CBC9" w14:textId="152D5739" w:rsidR="00332C79" w:rsidRPr="00984B20" w:rsidRDefault="00332C79" w:rsidP="00332C79">
      <w:pPr>
        <w:pStyle w:val="ListParagraph"/>
        <w:numPr>
          <w:ilvl w:val="1"/>
          <w:numId w:val="2"/>
        </w:numPr>
        <w:spacing w:after="0"/>
        <w:rPr>
          <w:b/>
          <w:bCs/>
          <w:sz w:val="36"/>
          <w:szCs w:val="36"/>
        </w:rPr>
      </w:pPr>
      <w:r w:rsidRPr="00984B20">
        <w:rPr>
          <w:b/>
          <w:bCs/>
          <w:sz w:val="36"/>
          <w:szCs w:val="36"/>
        </w:rPr>
        <w:t>Water &amp; Sewer Budget Resolution 2026-A</w:t>
      </w:r>
    </w:p>
    <w:p w14:paraId="1FA505C7" w14:textId="70A0F255" w:rsidR="00332C79" w:rsidRPr="00984B20" w:rsidRDefault="00332C79" w:rsidP="00332C79">
      <w:pPr>
        <w:pStyle w:val="ListParagraph"/>
        <w:numPr>
          <w:ilvl w:val="1"/>
          <w:numId w:val="2"/>
        </w:numPr>
        <w:spacing w:after="0"/>
        <w:rPr>
          <w:b/>
          <w:bCs/>
          <w:sz w:val="36"/>
          <w:szCs w:val="36"/>
        </w:rPr>
      </w:pPr>
      <w:r w:rsidRPr="00984B20">
        <w:rPr>
          <w:b/>
          <w:bCs/>
          <w:sz w:val="36"/>
          <w:szCs w:val="36"/>
        </w:rPr>
        <w:t>General &amp; Street Budget Resolution 2026-B</w:t>
      </w:r>
    </w:p>
    <w:p w14:paraId="118BA451" w14:textId="34538930" w:rsidR="00332C79" w:rsidRPr="00984B20" w:rsidRDefault="00332C79" w:rsidP="00332C79">
      <w:pPr>
        <w:pStyle w:val="ListParagraph"/>
        <w:numPr>
          <w:ilvl w:val="1"/>
          <w:numId w:val="2"/>
        </w:numPr>
        <w:spacing w:after="0"/>
        <w:rPr>
          <w:b/>
          <w:bCs/>
          <w:sz w:val="36"/>
          <w:szCs w:val="36"/>
        </w:rPr>
      </w:pPr>
      <w:r w:rsidRPr="00984B20">
        <w:rPr>
          <w:b/>
          <w:bCs/>
          <w:sz w:val="36"/>
          <w:szCs w:val="36"/>
        </w:rPr>
        <w:t>Finance Report</w:t>
      </w:r>
    </w:p>
    <w:p w14:paraId="6041ED8E" w14:textId="5556FCF1" w:rsidR="00332C79" w:rsidRPr="00984B20" w:rsidRDefault="00332C79" w:rsidP="00332C79">
      <w:pPr>
        <w:pStyle w:val="ListParagraph"/>
        <w:numPr>
          <w:ilvl w:val="1"/>
          <w:numId w:val="2"/>
        </w:numPr>
        <w:spacing w:after="0"/>
        <w:rPr>
          <w:b/>
          <w:bCs/>
          <w:sz w:val="36"/>
          <w:szCs w:val="36"/>
        </w:rPr>
      </w:pPr>
      <w:r w:rsidRPr="00984B20">
        <w:rPr>
          <w:b/>
          <w:bCs/>
          <w:sz w:val="36"/>
          <w:szCs w:val="36"/>
        </w:rPr>
        <w:t>Police Report</w:t>
      </w:r>
    </w:p>
    <w:p w14:paraId="0003CCB1" w14:textId="73CB5715" w:rsidR="00332C79" w:rsidRPr="00984B20" w:rsidRDefault="00332C79" w:rsidP="00332C79">
      <w:pPr>
        <w:pStyle w:val="ListParagraph"/>
        <w:numPr>
          <w:ilvl w:val="1"/>
          <w:numId w:val="2"/>
        </w:numPr>
        <w:spacing w:after="0"/>
        <w:rPr>
          <w:b/>
          <w:bCs/>
          <w:sz w:val="36"/>
          <w:szCs w:val="36"/>
        </w:rPr>
      </w:pPr>
      <w:r w:rsidRPr="00984B20">
        <w:rPr>
          <w:b/>
          <w:bCs/>
          <w:sz w:val="36"/>
          <w:szCs w:val="36"/>
        </w:rPr>
        <w:t>Water &amp; Sewer Report</w:t>
      </w:r>
    </w:p>
    <w:p w14:paraId="490B75E2" w14:textId="679248EC" w:rsidR="00332C79" w:rsidRPr="00984B20" w:rsidRDefault="00332C79" w:rsidP="00332C79">
      <w:pPr>
        <w:pStyle w:val="ListParagraph"/>
        <w:numPr>
          <w:ilvl w:val="1"/>
          <w:numId w:val="2"/>
        </w:numPr>
        <w:spacing w:after="0"/>
        <w:rPr>
          <w:b/>
          <w:bCs/>
          <w:sz w:val="36"/>
          <w:szCs w:val="36"/>
        </w:rPr>
      </w:pPr>
      <w:r w:rsidRPr="00984B20">
        <w:rPr>
          <w:b/>
          <w:bCs/>
          <w:sz w:val="36"/>
          <w:szCs w:val="36"/>
        </w:rPr>
        <w:t>Fire Dept. Report</w:t>
      </w:r>
    </w:p>
    <w:p w14:paraId="30CFCE2A" w14:textId="287C99B8" w:rsidR="00332C79" w:rsidRPr="00984B20" w:rsidRDefault="00332C79" w:rsidP="00332C79">
      <w:pPr>
        <w:pStyle w:val="ListParagraph"/>
        <w:numPr>
          <w:ilvl w:val="2"/>
          <w:numId w:val="2"/>
        </w:numPr>
        <w:spacing w:after="0"/>
        <w:rPr>
          <w:b/>
          <w:bCs/>
          <w:sz w:val="36"/>
          <w:szCs w:val="36"/>
        </w:rPr>
      </w:pPr>
      <w:r w:rsidRPr="00984B20">
        <w:rPr>
          <w:b/>
          <w:bCs/>
          <w:sz w:val="36"/>
          <w:szCs w:val="36"/>
        </w:rPr>
        <w:t>ISO Update</w:t>
      </w:r>
    </w:p>
    <w:p w14:paraId="63D8C893" w14:textId="28FA0D92" w:rsidR="00332C79" w:rsidRDefault="00332C79" w:rsidP="00332C79">
      <w:pPr>
        <w:pStyle w:val="ListParagraph"/>
        <w:numPr>
          <w:ilvl w:val="0"/>
          <w:numId w:val="2"/>
        </w:num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Planning &amp; Zoning – Ordinance Rezone Property located on Colony Circle.</w:t>
      </w:r>
    </w:p>
    <w:p w14:paraId="184CDC50" w14:textId="3A530941" w:rsidR="00332C79" w:rsidRDefault="00332C79" w:rsidP="00332C79">
      <w:pPr>
        <w:pStyle w:val="ListParagraph"/>
        <w:numPr>
          <w:ilvl w:val="0"/>
          <w:numId w:val="2"/>
        </w:numPr>
        <w:spacing w:after="0"/>
        <w:rPr>
          <w:sz w:val="36"/>
          <w:szCs w:val="36"/>
        </w:rPr>
      </w:pPr>
      <w:r>
        <w:rPr>
          <w:sz w:val="36"/>
          <w:szCs w:val="36"/>
        </w:rPr>
        <w:t>Property Located at 216 Broadway</w:t>
      </w:r>
    </w:p>
    <w:p w14:paraId="1CADFEA7" w14:textId="15A3E3DC" w:rsidR="00332C79" w:rsidRDefault="00332C79" w:rsidP="00332C79">
      <w:pPr>
        <w:pStyle w:val="ListParagraph"/>
        <w:numPr>
          <w:ilvl w:val="0"/>
          <w:numId w:val="2"/>
        </w:numPr>
        <w:spacing w:after="0"/>
        <w:rPr>
          <w:sz w:val="36"/>
          <w:szCs w:val="36"/>
        </w:rPr>
      </w:pPr>
      <w:r>
        <w:rPr>
          <w:sz w:val="36"/>
          <w:szCs w:val="36"/>
        </w:rPr>
        <w:t>Any Item Too Late for Agenda</w:t>
      </w:r>
    </w:p>
    <w:p w14:paraId="1D985ADD" w14:textId="1AC3C009" w:rsidR="00332C79" w:rsidRPr="00332C79" w:rsidRDefault="00332C79" w:rsidP="00332C79">
      <w:pPr>
        <w:pStyle w:val="ListParagraph"/>
        <w:numPr>
          <w:ilvl w:val="0"/>
          <w:numId w:val="2"/>
        </w:numPr>
        <w:spacing w:after="0"/>
        <w:rPr>
          <w:sz w:val="36"/>
          <w:szCs w:val="36"/>
        </w:rPr>
      </w:pPr>
      <w:r>
        <w:rPr>
          <w:sz w:val="36"/>
          <w:szCs w:val="36"/>
        </w:rPr>
        <w:t>Adjournment</w:t>
      </w:r>
      <w:r>
        <w:rPr>
          <w:sz w:val="36"/>
          <w:szCs w:val="36"/>
        </w:rPr>
        <w:tab/>
        <w:t xml:space="preserve">Next Meeting Dec. </w:t>
      </w:r>
      <w:r w:rsidR="00984B20">
        <w:rPr>
          <w:sz w:val="36"/>
          <w:szCs w:val="36"/>
        </w:rPr>
        <w:t>8</w:t>
      </w:r>
      <w:r w:rsidR="00984B20" w:rsidRPr="00984B20">
        <w:rPr>
          <w:sz w:val="36"/>
          <w:szCs w:val="36"/>
          <w:vertAlign w:val="superscript"/>
        </w:rPr>
        <w:t>th</w:t>
      </w:r>
      <w:r w:rsidR="00984B20">
        <w:rPr>
          <w:sz w:val="36"/>
          <w:szCs w:val="36"/>
        </w:rPr>
        <w:t xml:space="preserve">, </w:t>
      </w:r>
      <w:proofErr w:type="gramStart"/>
      <w:r w:rsidR="00984B20">
        <w:rPr>
          <w:sz w:val="36"/>
          <w:szCs w:val="36"/>
        </w:rPr>
        <w:t>2025</w:t>
      </w:r>
      <w:proofErr w:type="gramEnd"/>
      <w:r w:rsidR="00984B20">
        <w:rPr>
          <w:sz w:val="36"/>
          <w:szCs w:val="36"/>
        </w:rPr>
        <w:t xml:space="preserve"> 6:00 p.m.</w:t>
      </w:r>
    </w:p>
    <w:sectPr w:rsidR="00332C79" w:rsidRPr="00332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E0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6ED70ACD"/>
    <w:multiLevelType w:val="hybridMultilevel"/>
    <w:tmpl w:val="55FAD0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393840">
    <w:abstractNumId w:val="0"/>
  </w:num>
  <w:num w:numId="2" w16cid:durableId="279268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7FA"/>
    <w:rsid w:val="00332C79"/>
    <w:rsid w:val="00382FDA"/>
    <w:rsid w:val="004F77FA"/>
    <w:rsid w:val="00532FFA"/>
    <w:rsid w:val="00984B20"/>
    <w:rsid w:val="009D524D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56B1C"/>
  <w15:chartTrackingRefBased/>
  <w15:docId w15:val="{9E16E907-085D-4D4C-9EC2-4953BB308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77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7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7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7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7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7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7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7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77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7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7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7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7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7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7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7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7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77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7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7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7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77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77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77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7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7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77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Keith</dc:creator>
  <cp:keywords/>
  <dc:description/>
  <cp:lastModifiedBy>Paul Keith</cp:lastModifiedBy>
  <cp:revision>1</cp:revision>
  <dcterms:created xsi:type="dcterms:W3CDTF">2025-11-05T14:30:00Z</dcterms:created>
  <dcterms:modified xsi:type="dcterms:W3CDTF">2025-11-05T14:55:00Z</dcterms:modified>
</cp:coreProperties>
</file>